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noProof/>
                <w:sz w:val="16"/>
                <w:szCs w:val="16"/>
              </w:rPr>
              <mc:AlternateContent>
                <mc:Choice Requires="wps">
                  <w:drawing>
                    <wp:anchor distT="0" distB="0" distL="114300" distR="114300" simplePos="0" relativeHeight="251660800" behindDoc="0" locked="0" layoutInCell="1" allowOverlap="1">
                      <wp:simplePos x="0" y="0"/>
                      <wp:positionH relativeFrom="column">
                        <wp:posOffset>560705</wp:posOffset>
                      </wp:positionH>
                      <wp:positionV relativeFrom="paragraph">
                        <wp:posOffset>224790</wp:posOffset>
                      </wp:positionV>
                      <wp:extent cx="3016250" cy="664210"/>
                      <wp:effectExtent l="3175" t="1905" r="0" b="635"/>
                      <wp:wrapNone/>
                      <wp:docPr id="5"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D4584D" w:rsidP="00D4584D">
            <w:pPr>
              <w:spacing w:line="300" w:lineRule="exact"/>
              <w:ind w:right="57"/>
              <w:rPr>
                <w:sz w:val="28"/>
                <w:szCs w:val="28"/>
              </w:rPr>
            </w:pPr>
            <w:r>
              <w:rPr>
                <w:sz w:val="28"/>
                <w:szCs w:val="28"/>
              </w:rPr>
              <w:t xml:space="preserve">       № под-2204/22 от 15.12.2022г.     </w:t>
            </w:r>
            <w:r w:rsidR="008F1643">
              <w:rPr>
                <w:sz w:val="28"/>
                <w:szCs w:val="28"/>
              </w:rPr>
              <w:t xml:space="preserve"> </w:t>
            </w:r>
            <w:r w:rsidR="008F1643" w:rsidRPr="00D963D1">
              <w:rPr>
                <w:szCs w:val="28"/>
              </w:rPr>
              <w:t>г. Казань</w:t>
            </w:r>
            <w:r>
              <w:rPr>
                <w:sz w:val="22"/>
                <w:szCs w:val="28"/>
              </w:rPr>
              <w:t xml:space="preserve">      </w:t>
            </w:r>
            <w:r w:rsidR="008F1643" w:rsidRPr="00D963D1">
              <w:rPr>
                <w:sz w:val="22"/>
                <w:szCs w:val="28"/>
              </w:rPr>
              <w:t xml:space="preserve"> </w:t>
            </w:r>
            <w:r w:rsidR="008F1643" w:rsidRPr="00D963D1">
              <w:rPr>
                <w:sz w:val="28"/>
                <w:szCs w:val="28"/>
              </w:rPr>
              <w:t xml:space="preserve">  </w:t>
            </w:r>
            <w:bookmarkStart w:id="0" w:name="_GoBack"/>
            <w:r w:rsidR="008F1643" w:rsidRPr="00B646D6">
              <w:rPr>
                <w:sz w:val="28"/>
                <w:szCs w:val="28"/>
              </w:rPr>
              <w:t>№</w:t>
            </w:r>
            <w:r>
              <w:rPr>
                <w:sz w:val="28"/>
                <w:szCs w:val="28"/>
              </w:rPr>
              <w:t xml:space="preserve"> </w:t>
            </w:r>
            <w:r>
              <w:rPr>
                <w:sz w:val="28"/>
                <w:szCs w:val="28"/>
              </w:rPr>
              <w:t xml:space="preserve">под-2204/22 от 15.12.2022г.      </w:t>
            </w:r>
            <w:bookmarkEnd w:id="0"/>
          </w:p>
        </w:tc>
      </w:tr>
    </w:tbl>
    <w:p w:rsidR="00FB444A" w:rsidRDefault="00C57C47" w:rsidP="009967B8">
      <w:pPr>
        <w:rPr>
          <w:szCs w:val="28"/>
        </w:rPr>
      </w:pPr>
      <w:r>
        <w:rPr>
          <w:caps/>
          <w:noProof/>
          <w:sz w:val="28"/>
          <w:szCs w:val="28"/>
        </w:rPr>
        <mc:AlternateContent>
          <mc:Choice Requires="wps">
            <w:drawing>
              <wp:anchor distT="0" distB="0" distL="114300" distR="114300" simplePos="0" relativeHeight="251659776" behindDoc="0" locked="0" layoutInCell="1" allowOverlap="1" wp14:anchorId="36791430" wp14:editId="5E083832">
                <wp:simplePos x="0" y="0"/>
                <wp:positionH relativeFrom="column">
                  <wp:posOffset>-203835</wp:posOffset>
                </wp:positionH>
                <wp:positionV relativeFrom="paragraph">
                  <wp:posOffset>-1670050</wp:posOffset>
                </wp:positionV>
                <wp:extent cx="2908935" cy="713105"/>
                <wp:effectExtent l="1905" t="3810" r="381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23" o:spid="_x0000_s1027" type="#_x0000_t202" style="position:absolute;margin-left:-16.05pt;margin-top:-131.5pt;width:229.05pt;height:5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p>
    <w:p w:rsidR="00FB444A" w:rsidRDefault="00FB444A" w:rsidP="009967B8">
      <w:pPr>
        <w:rPr>
          <w:szCs w:val="28"/>
        </w:rPr>
      </w:pPr>
    </w:p>
    <w:p w:rsidR="009967B8" w:rsidRPr="009967B8" w:rsidRDefault="009967B8" w:rsidP="009967B8">
      <w:pPr>
        <w:rPr>
          <w:szCs w:val="28"/>
        </w:rPr>
      </w:pPr>
    </w:p>
    <w:tbl>
      <w:tblPr>
        <w:tblW w:w="10106" w:type="dxa"/>
        <w:tblLook w:val="04A0" w:firstRow="1" w:lastRow="0" w:firstColumn="1" w:lastColumn="0" w:noHBand="0" w:noVBand="1"/>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1" w:name="OLE_LINK74"/>
            <w:bookmarkStart w:id="2" w:name="OLE_LINK75"/>
            <w:bookmarkStart w:id="3" w:name="OLE_LINK673"/>
            <w:bookmarkStart w:id="4"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1"/>
            <w:bookmarkEnd w:id="2"/>
            <w:bookmarkEnd w:id="3"/>
            <w:bookmarkEnd w:id="4"/>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7"/>
        <w:tabs>
          <w:tab w:val="left" w:pos="1134"/>
        </w:tabs>
        <w:ind w:left="0" w:firstLine="709"/>
        <w:jc w:val="both"/>
        <w:rPr>
          <w:sz w:val="28"/>
          <w:szCs w:val="28"/>
        </w:rPr>
      </w:pPr>
      <w:bookmarkStart w:id="5" w:name="OLE_LINK670"/>
      <w:bookmarkStart w:id="6" w:name="OLE_LINK671"/>
      <w:bookmarkStart w:id="7"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ls" w:val="trans"/>
          <w:attr w:name="Month" w:val="11"/>
          <w:attr w:name="Day" w:val="07"/>
          <w:attr w:name="Year" w:val="2018"/>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5"/>
      <w:bookmarkEnd w:id="6"/>
      <w:bookmarkEnd w:id="7"/>
      <w:r w:rsidRPr="00514607">
        <w:rPr>
          <w:sz w:val="28"/>
          <w:szCs w:val="28"/>
        </w:rPr>
        <w:t xml:space="preserve">», </w:t>
      </w:r>
      <w:bookmarkStart w:id="8"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8"/>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xml:space="preserve">, в целях обеспечения допуска к государственной итоговой </w:t>
      </w:r>
      <w:proofErr w:type="gramStart"/>
      <w:r w:rsidRPr="00514607">
        <w:rPr>
          <w:sz w:val="28"/>
          <w:szCs w:val="28"/>
        </w:rPr>
        <w:t>аттестации</w:t>
      </w:r>
      <w:proofErr w:type="gramEnd"/>
      <w:r w:rsidRPr="00514607">
        <w:rPr>
          <w:sz w:val="28"/>
          <w:szCs w:val="28"/>
        </w:rPr>
        <w:t xml:space="preserve">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proofErr w:type="gramStart"/>
      <w:r w:rsidR="004F2B2F">
        <w:rPr>
          <w:sz w:val="28"/>
          <w:szCs w:val="28"/>
        </w:rPr>
        <w:t>в</w:t>
      </w:r>
      <w:proofErr w:type="gramEnd"/>
      <w:r w:rsidR="004F2B2F">
        <w:rPr>
          <w:sz w:val="28"/>
          <w:szCs w:val="28"/>
        </w:rPr>
        <w:t xml:space="preserve">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proofErr w:type="gramStart"/>
      <w:r w:rsidRPr="00514607">
        <w:rPr>
          <w:sz w:val="28"/>
          <w:szCs w:val="28"/>
        </w:rPr>
        <w:t>п</w:t>
      </w:r>
      <w:proofErr w:type="gramEnd"/>
      <w:r w:rsidRPr="00514607">
        <w:rPr>
          <w:sz w:val="28"/>
          <w:szCs w:val="28"/>
        </w:rPr>
        <w:t xml:space="preserve"> р и к а з ы в а ю:</w:t>
      </w:r>
    </w:p>
    <w:p w:rsidR="00C97902" w:rsidRPr="00514607" w:rsidRDefault="00C97902" w:rsidP="00C97902">
      <w:pPr>
        <w:ind w:firstLine="709"/>
        <w:jc w:val="both"/>
        <w:rPr>
          <w:sz w:val="28"/>
          <w:szCs w:val="28"/>
        </w:rPr>
      </w:pPr>
    </w:p>
    <w:p w:rsidR="00C97902" w:rsidRPr="00514607" w:rsidRDefault="00C97902" w:rsidP="00C97902">
      <w:pPr>
        <w:pStyle w:val="a7"/>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proofErr w:type="spellStart"/>
      <w:r>
        <w:rPr>
          <w:sz w:val="28"/>
          <w:szCs w:val="28"/>
        </w:rPr>
        <w:t>Б.М.Юнусову</w:t>
      </w:r>
      <w:proofErr w:type="spellEnd"/>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7"/>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организовать информационное сопровождение в период подготовки и проведения итогового собеседования;</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Default="00C97902" w:rsidP="00C97902">
      <w:pPr>
        <w:pStyle w:val="a7"/>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7"/>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0"/>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proofErr w:type="spellStart"/>
      <w:r w:rsidR="006A50D3">
        <w:rPr>
          <w:rFonts w:ascii="Times New Roman" w:hAnsi="Times New Roman" w:cs="Times New Roman"/>
          <w:sz w:val="28"/>
          <w:szCs w:val="28"/>
          <w:lang w:val="ru-RU"/>
        </w:rPr>
        <w:t>М.З.Закирову</w:t>
      </w:r>
      <w:proofErr w:type="spellEnd"/>
      <w:r w:rsidRPr="00514607">
        <w:rPr>
          <w:rFonts w:ascii="Times New Roman" w:hAnsi="Times New Roman" w:cs="Times New Roman"/>
          <w:sz w:val="28"/>
          <w:szCs w:val="28"/>
        </w:rPr>
        <w:t>.</w:t>
      </w: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6A50D3" w:rsidRDefault="001646FF" w:rsidP="00C97902">
      <w:pPr>
        <w:pStyle w:val="af0"/>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Министр                                                                                                      </w:t>
      </w:r>
      <w:proofErr w:type="spellStart"/>
      <w:r>
        <w:rPr>
          <w:rFonts w:ascii="Times New Roman" w:hAnsi="Times New Roman" w:cs="Times New Roman"/>
          <w:sz w:val="28"/>
          <w:szCs w:val="28"/>
          <w:lang w:val="ru-RU"/>
        </w:rPr>
        <w:t>И.Г.Хадиуллин</w:t>
      </w:r>
      <w:proofErr w:type="spellEnd"/>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Default="00C97902" w:rsidP="00C97902">
      <w:pPr>
        <w:pStyle w:val="af0"/>
        <w:tabs>
          <w:tab w:val="left" w:pos="851"/>
        </w:tabs>
        <w:spacing w:after="0"/>
        <w:rPr>
          <w:rFonts w:ascii="Times New Roman" w:hAnsi="Times New Roman" w:cs="Times New Roman"/>
          <w:sz w:val="28"/>
          <w:szCs w:val="28"/>
        </w:rPr>
      </w:pPr>
    </w:p>
    <w:p w:rsidR="00C97902" w:rsidRPr="000F54CE" w:rsidRDefault="000F54CE" w:rsidP="000F54CE">
      <w:pPr>
        <w:pStyle w:val="af0"/>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9" w:name="OLE_LINK6"/>
      <w:bookmarkStart w:id="10" w:name="OLE_LINK7"/>
      <w:bookmarkStart w:id="11"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9"/>
    <w:bookmarkEnd w:id="10"/>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2" w:name="OLE_LINK8"/>
      <w:bookmarkStart w:id="13"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2"/>
    <w:bookmarkEnd w:id="13"/>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1"/>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A876D9" w:rsidRPr="0058690E" w:rsidRDefault="00A876D9" w:rsidP="00A876D9">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A876D9" w:rsidRPr="0058690E" w:rsidRDefault="00A876D9" w:rsidP="00A876D9">
      <w:pPr>
        <w:widowControl w:val="0"/>
        <w:ind w:firstLine="567"/>
        <w:jc w:val="both"/>
        <w:rPr>
          <w:sz w:val="28"/>
          <w:szCs w:val="28"/>
        </w:rPr>
      </w:pPr>
      <w:r w:rsidRPr="0058690E">
        <w:rPr>
          <w:sz w:val="28"/>
          <w:szCs w:val="28"/>
        </w:rPr>
        <w:t>обучающихся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r w:rsidRPr="0058690E">
        <w:rPr>
          <w:sz w:val="28"/>
          <w:szCs w:val="28"/>
        </w:rPr>
        <w:t>обучающихся на дому;</w:t>
      </w:r>
    </w:p>
    <w:p w:rsidR="00A876D9" w:rsidRDefault="00A876D9" w:rsidP="00A876D9">
      <w:pPr>
        <w:widowControl w:val="0"/>
        <w:ind w:firstLine="567"/>
        <w:jc w:val="both"/>
        <w:rPr>
          <w:sz w:val="28"/>
          <w:szCs w:val="28"/>
        </w:rPr>
      </w:pPr>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4" w:name="_Toc533867063"/>
      <w:r>
        <w:rPr>
          <w:szCs w:val="28"/>
          <w:lang w:val="ru-RU"/>
        </w:rPr>
        <w:t>3</w:t>
      </w:r>
      <w:r w:rsidR="00C97902" w:rsidRPr="00514607">
        <w:rPr>
          <w:szCs w:val="28"/>
        </w:rPr>
        <w:t xml:space="preserve">. </w:t>
      </w:r>
      <w:bookmarkEnd w:id="14"/>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r w:rsidR="00D4452C" w:rsidRPr="00D4452C">
        <w:rPr>
          <w:sz w:val="28"/>
          <w:szCs w:val="28"/>
        </w:rPr>
        <w:t xml:space="preserve">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5" w:name="_Toc533867065"/>
      <w:r>
        <w:rPr>
          <w:bCs/>
          <w:szCs w:val="28"/>
          <w:lang w:val="ru-RU"/>
        </w:rPr>
        <w:t>4</w:t>
      </w:r>
      <w:r w:rsidR="00C97902" w:rsidRPr="00514607">
        <w:rPr>
          <w:bCs/>
          <w:szCs w:val="28"/>
        </w:rPr>
        <w:t>. Организация проведения итогового собеседования</w:t>
      </w:r>
      <w:bookmarkEnd w:id="15"/>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xml:space="preserve">, </w:t>
      </w:r>
      <w:r w:rsidR="00CA1ECA">
        <w:rPr>
          <w:sz w:val="28"/>
          <w:szCs w:val="28"/>
        </w:rPr>
        <w:lastRenderedPageBreak/>
        <w:t>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 xml:space="preserve">надзору в сфере образования и науки (далее – </w:t>
      </w:r>
      <w:proofErr w:type="spellStart"/>
      <w:r w:rsidR="00745A5D" w:rsidRPr="00745A5D">
        <w:rPr>
          <w:sz w:val="28"/>
          <w:szCs w:val="28"/>
        </w:rPr>
        <w:t>Рособрнадзор</w:t>
      </w:r>
      <w:proofErr w:type="spellEnd"/>
      <w:r w:rsidR="00745A5D" w:rsidRPr="00745A5D">
        <w:rPr>
          <w:sz w:val="28"/>
          <w:szCs w:val="28"/>
        </w:rPr>
        <w:t>)</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
    <w:p w:rsidR="00C97902" w:rsidRPr="00193D8B" w:rsidRDefault="007312C4" w:rsidP="00C97902">
      <w:pPr>
        <w:widowControl w:val="0"/>
        <w:ind w:firstLine="567"/>
        <w:jc w:val="both"/>
        <w:rPr>
          <w:color w:val="000000"/>
          <w:sz w:val="28"/>
          <w:szCs w:val="28"/>
        </w:rPr>
      </w:pPr>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w:t>
      </w:r>
      <w:r w:rsidRPr="00B47224">
        <w:rPr>
          <w:sz w:val="28"/>
          <w:szCs w:val="28"/>
        </w:rPr>
        <w:lastRenderedPageBreak/>
        <w:t>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lastRenderedPageBreak/>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e"/>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C97902" w:rsidRPr="003746C1" w:rsidRDefault="00C97902" w:rsidP="00C97902">
      <w:pPr>
        <w:pStyle w:val="a7"/>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C97902" w:rsidRPr="003746C1" w:rsidRDefault="00C97902" w:rsidP="00C97902">
      <w:pPr>
        <w:pStyle w:val="a7"/>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6" w:name="_Toc533867066"/>
      <w:r w:rsidRPr="00514607">
        <w:rPr>
          <w:szCs w:val="28"/>
        </w:rPr>
        <w:t>5. Сроки и продолжительность проведения итогового собеседования</w:t>
      </w:r>
      <w:bookmarkEnd w:id="16"/>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Итоговое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w:t>
      </w:r>
      <w:r w:rsidRPr="00F20A61">
        <w:rPr>
          <w:sz w:val="28"/>
          <w:szCs w:val="28"/>
        </w:rPr>
        <w:lastRenderedPageBreak/>
        <w:t>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7"/>
        <w:numPr>
          <w:ilvl w:val="1"/>
          <w:numId w:val="20"/>
        </w:numPr>
        <w:tabs>
          <w:tab w:val="left" w:pos="1134"/>
        </w:tabs>
        <w:ind w:left="0" w:firstLine="567"/>
        <w:jc w:val="both"/>
        <w:rPr>
          <w:sz w:val="28"/>
          <w:szCs w:val="28"/>
        </w:rPr>
      </w:pPr>
      <w:bookmarkStart w:id="17"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7"/>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7"/>
      <w:r w:rsidRPr="00514607">
        <w:rPr>
          <w:sz w:val="28"/>
          <w:szCs w:val="28"/>
        </w:rPr>
        <w:t xml:space="preserve">. </w:t>
      </w:r>
    </w:p>
    <w:p w:rsidR="00C97902" w:rsidRDefault="00C97902" w:rsidP="00C97902">
      <w:pPr>
        <w:pStyle w:val="a7"/>
        <w:ind w:left="567"/>
        <w:jc w:val="both"/>
        <w:rPr>
          <w:sz w:val="28"/>
          <w:szCs w:val="28"/>
        </w:rPr>
      </w:pPr>
    </w:p>
    <w:p w:rsidR="00C97902" w:rsidRPr="00A61CD3" w:rsidRDefault="00C97902" w:rsidP="00C97902">
      <w:pPr>
        <w:pStyle w:val="a7"/>
        <w:numPr>
          <w:ilvl w:val="0"/>
          <w:numId w:val="20"/>
        </w:numPr>
        <w:ind w:left="426" w:hanging="426"/>
        <w:jc w:val="center"/>
        <w:outlineLvl w:val="0"/>
        <w:rPr>
          <w:b/>
          <w:sz w:val="28"/>
          <w:szCs w:val="28"/>
        </w:rPr>
      </w:pPr>
      <w:bookmarkStart w:id="18"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8"/>
    </w:p>
    <w:p w:rsidR="00C97902" w:rsidRDefault="00C97902" w:rsidP="00C97902">
      <w:pPr>
        <w:pStyle w:val="a7"/>
        <w:ind w:left="426"/>
        <w:outlineLvl w:val="0"/>
        <w:rPr>
          <w:b/>
          <w:sz w:val="28"/>
          <w:szCs w:val="28"/>
        </w:rPr>
      </w:pPr>
    </w:p>
    <w:p w:rsidR="00C97902" w:rsidRPr="00A61CD3" w:rsidRDefault="00C97902" w:rsidP="00C97902">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7"/>
        <w:ind w:left="0" w:firstLine="567"/>
        <w:jc w:val="both"/>
        <w:outlineLvl w:val="0"/>
        <w:rPr>
          <w:sz w:val="28"/>
          <w:szCs w:val="28"/>
        </w:rPr>
      </w:pPr>
      <w:r w:rsidRPr="00B02B6A">
        <w:rPr>
          <w:sz w:val="28"/>
          <w:szCs w:val="28"/>
        </w:rPr>
        <w:lastRenderedPageBreak/>
        <w:t>помещение для получения КИМ итогового собеседования (далее – Штаб).</w:t>
      </w:r>
    </w:p>
    <w:p w:rsidR="00C97902" w:rsidRPr="00A61CD3" w:rsidRDefault="00C97902" w:rsidP="00C97902">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7"/>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7"/>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7"/>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w:t>
      </w:r>
      <w:r w:rsidRPr="00A61CD3">
        <w:rPr>
          <w:sz w:val="28"/>
          <w:szCs w:val="28"/>
        </w:rPr>
        <w:lastRenderedPageBreak/>
        <w:t xml:space="preserve">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7"/>
        <w:ind w:left="0" w:firstLine="567"/>
        <w:jc w:val="both"/>
        <w:outlineLvl w:val="0"/>
        <w:rPr>
          <w:sz w:val="28"/>
          <w:szCs w:val="28"/>
        </w:rPr>
      </w:pPr>
      <w:r w:rsidRPr="00751E83">
        <w:rPr>
          <w:sz w:val="28"/>
          <w:szCs w:val="28"/>
        </w:rPr>
        <w:t xml:space="preserve">6.7. </w:t>
      </w:r>
      <w:r w:rsidR="00585026" w:rsidRPr="00751E83">
        <w:rPr>
          <w:sz w:val="28"/>
          <w:szCs w:val="28"/>
        </w:rPr>
        <w:t xml:space="preserve">Не позднее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7"/>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9"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9"/>
    </w:p>
    <w:p w:rsidR="00C97902" w:rsidRPr="00514607" w:rsidRDefault="00C97902" w:rsidP="00C97902">
      <w:pPr>
        <w:ind w:firstLine="709"/>
        <w:rPr>
          <w:sz w:val="28"/>
          <w:szCs w:val="28"/>
        </w:rPr>
      </w:pPr>
    </w:p>
    <w:p w:rsidR="00C97902" w:rsidRPr="00B571CB" w:rsidRDefault="00C97902" w:rsidP="00C97902">
      <w:pPr>
        <w:pStyle w:val="a7"/>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00654F4F" w:rsidRPr="00462E92">
          <w:rPr>
            <w:rStyle w:val="a8"/>
            <w:sz w:val="28"/>
            <w:szCs w:val="28"/>
            <w:lang w:val="en-US"/>
          </w:rPr>
          <w:t>http</w:t>
        </w:r>
        <w:r w:rsidR="00654F4F" w:rsidRPr="00654F4F">
          <w:rPr>
            <w:rStyle w:val="a8"/>
            <w:sz w:val="28"/>
            <w:szCs w:val="28"/>
          </w:rPr>
          <w:t>://</w:t>
        </w:r>
        <w:proofErr w:type="spellStart"/>
        <w:r w:rsidR="00654F4F" w:rsidRPr="00462E92">
          <w:rPr>
            <w:rStyle w:val="a8"/>
            <w:sz w:val="28"/>
            <w:szCs w:val="28"/>
            <w:lang w:val="en-US"/>
          </w:rPr>
          <w:t>fipi</w:t>
        </w:r>
        <w:proofErr w:type="spellEnd"/>
        <w:r w:rsidR="00654F4F" w:rsidRPr="00654F4F">
          <w:rPr>
            <w:rStyle w:val="a8"/>
            <w:sz w:val="28"/>
            <w:szCs w:val="28"/>
          </w:rPr>
          <w:t>.</w:t>
        </w:r>
        <w:proofErr w:type="spellStart"/>
        <w:r w:rsidR="00654F4F" w:rsidRPr="00462E92">
          <w:rPr>
            <w:rStyle w:val="a8"/>
            <w:sz w:val="28"/>
            <w:szCs w:val="28"/>
            <w:lang w:val="en-US"/>
          </w:rPr>
          <w:t>ru</w:t>
        </w:r>
        <w:proofErr w:type="spellEnd"/>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0" w:name="_Toc533867069"/>
      <w:r w:rsidRPr="00514607">
        <w:rPr>
          <w:szCs w:val="28"/>
        </w:rPr>
        <w:lastRenderedPageBreak/>
        <w:t>8. Проведение итогового собеседования</w:t>
      </w:r>
      <w:bookmarkEnd w:id="20"/>
    </w:p>
    <w:p w:rsidR="00C97902" w:rsidRPr="00514607" w:rsidRDefault="00C97902" w:rsidP="00C97902">
      <w:pPr>
        <w:rPr>
          <w:sz w:val="28"/>
          <w:szCs w:val="28"/>
        </w:rPr>
      </w:pPr>
    </w:p>
    <w:p w:rsidR="00C97902" w:rsidRDefault="00841BAA" w:rsidP="00C97902">
      <w:pPr>
        <w:pStyle w:val="a7"/>
        <w:tabs>
          <w:tab w:val="left" w:pos="1276"/>
        </w:tabs>
        <w:ind w:left="0" w:firstLine="567"/>
        <w:jc w:val="both"/>
        <w:rPr>
          <w:sz w:val="28"/>
          <w:szCs w:val="28"/>
        </w:rPr>
      </w:pPr>
      <w:bookmarkStart w:id="21" w:name="OLE_LINK10"/>
      <w:r>
        <w:rPr>
          <w:sz w:val="28"/>
          <w:szCs w:val="28"/>
        </w:rPr>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1"/>
    <w:p w:rsidR="00604FAC" w:rsidRDefault="00C97902" w:rsidP="00AF3A7A">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7"/>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proofErr w:type="spellStart"/>
      <w:r>
        <w:rPr>
          <w:sz w:val="28"/>
          <w:szCs w:val="28"/>
        </w:rPr>
        <w:t>Рособрнадзора</w:t>
      </w:r>
      <w:proofErr w:type="spellEnd"/>
      <w:r>
        <w:rPr>
          <w:sz w:val="28"/>
          <w:szCs w:val="28"/>
        </w:rPr>
        <w:t xml:space="preserve">, </w:t>
      </w:r>
      <w:r w:rsidR="00AF3A7A">
        <w:rPr>
          <w:sz w:val="28"/>
          <w:szCs w:val="28"/>
        </w:rPr>
        <w:t xml:space="preserve">а также лица, </w:t>
      </w:r>
      <w:r w:rsidR="00B25559">
        <w:rPr>
          <w:sz w:val="28"/>
          <w:szCs w:val="28"/>
        </w:rPr>
        <w:t xml:space="preserve">определенные </w:t>
      </w:r>
      <w:proofErr w:type="spellStart"/>
      <w:r w:rsidR="00B25559">
        <w:rPr>
          <w:sz w:val="28"/>
          <w:szCs w:val="28"/>
        </w:rPr>
        <w:t>Рособрнадзором</w:t>
      </w:r>
      <w:proofErr w:type="spellEnd"/>
      <w:r w:rsidR="00B25559">
        <w:rPr>
          <w:sz w:val="28"/>
          <w:szCs w:val="28"/>
        </w:rPr>
        <w:t xml:space="preserve">,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7"/>
        <w:widowControl w:val="0"/>
        <w:ind w:left="0" w:firstLine="567"/>
        <w:jc w:val="both"/>
        <w:rPr>
          <w:sz w:val="28"/>
          <w:szCs w:val="28"/>
        </w:rPr>
      </w:pPr>
      <w:bookmarkStart w:id="22" w:name="OLE_LINK13"/>
      <w:bookmarkStart w:id="23"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7"/>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2"/>
    <w:bookmarkEnd w:id="23"/>
    <w:p w:rsidR="00AF3A7A" w:rsidRDefault="00C97902" w:rsidP="00AF3A7A">
      <w:pPr>
        <w:pStyle w:val="a7"/>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7"/>
        <w:widowControl w:val="0"/>
        <w:ind w:left="0" w:firstLine="567"/>
        <w:jc w:val="both"/>
        <w:rPr>
          <w:sz w:val="28"/>
          <w:szCs w:val="28"/>
        </w:rPr>
      </w:pPr>
      <w:r>
        <w:rPr>
          <w:sz w:val="28"/>
          <w:szCs w:val="28"/>
        </w:rPr>
        <w:t xml:space="preserve">8.6. </w:t>
      </w:r>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
    <w:p w:rsidR="00C97902" w:rsidRPr="0072178D" w:rsidRDefault="007A11BE" w:rsidP="007A11BE">
      <w:pPr>
        <w:pStyle w:val="a7"/>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7"/>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7"/>
        <w:tabs>
          <w:tab w:val="left" w:pos="567"/>
        </w:tabs>
        <w:ind w:left="0"/>
        <w:jc w:val="both"/>
        <w:rPr>
          <w:sz w:val="28"/>
          <w:szCs w:val="28"/>
        </w:rPr>
      </w:pPr>
      <w:r>
        <w:rPr>
          <w:sz w:val="28"/>
          <w:szCs w:val="28"/>
        </w:rPr>
        <w:lastRenderedPageBreak/>
        <w:tab/>
      </w:r>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 – Порядок проведения ГИА-9)</w:t>
      </w:r>
      <w:r w:rsidR="009C0A98"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7"/>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4"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4"/>
    </w:p>
    <w:p w:rsidR="00234EE4" w:rsidRPr="00234EE4" w:rsidRDefault="00234EE4" w:rsidP="00234EE4">
      <w:pPr>
        <w:rPr>
          <w:lang w:val="x-none" w:eastAsia="x-none"/>
        </w:rPr>
      </w:pPr>
    </w:p>
    <w:p w:rsidR="00234EE4"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7"/>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w:t>
      </w:r>
      <w:r w:rsidRPr="00514BFC">
        <w:rPr>
          <w:rFonts w:eastAsia="StarSymbol"/>
          <w:sz w:val="28"/>
          <w:szCs w:val="28"/>
          <w:lang w:eastAsia="en-US"/>
        </w:rPr>
        <w:lastRenderedPageBreak/>
        <w:t xml:space="preserve">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c"/>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w:t>
      </w:r>
      <w:proofErr w:type="spellStart"/>
      <w:r w:rsidRPr="00514BFC">
        <w:rPr>
          <w:rFonts w:eastAsia="StarSymbol"/>
          <w:sz w:val="28"/>
          <w:szCs w:val="28"/>
          <w:lang w:eastAsia="en-US"/>
        </w:rPr>
        <w:t>сурдопереводчика</w:t>
      </w:r>
      <w:proofErr w:type="spellEnd"/>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lastRenderedPageBreak/>
        <w:t>Для слепых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c"/>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7"/>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итогового собеседования, применимую (-</w:t>
      </w:r>
      <w:proofErr w:type="spellStart"/>
      <w:r w:rsidRPr="005D25EC">
        <w:rPr>
          <w:rFonts w:eastAsia="StarSymbol"/>
          <w:sz w:val="28"/>
          <w:szCs w:val="28"/>
          <w:lang w:eastAsia="en-US"/>
        </w:rPr>
        <w:t>мые</w:t>
      </w:r>
      <w:proofErr w:type="spellEnd"/>
      <w:r w:rsidRPr="005D25EC">
        <w:rPr>
          <w:rFonts w:eastAsia="StarSymbol"/>
          <w:sz w:val="28"/>
          <w:szCs w:val="28"/>
          <w:lang w:eastAsia="en-US"/>
        </w:rPr>
        <w:t xml:space="preserve">)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7"/>
        <w:autoSpaceDE w:val="0"/>
        <w:autoSpaceDN w:val="0"/>
        <w:adjustRightInd w:val="0"/>
        <w:ind w:left="0" w:firstLine="540"/>
        <w:jc w:val="both"/>
        <w:rPr>
          <w:sz w:val="28"/>
          <w:szCs w:val="28"/>
        </w:rPr>
      </w:pPr>
      <w:r w:rsidRPr="00D62014">
        <w:rPr>
          <w:sz w:val="28"/>
          <w:szCs w:val="28"/>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w:t>
      </w:r>
      <w:proofErr w:type="spellStart"/>
      <w:r w:rsidRPr="00D62014">
        <w:rPr>
          <w:sz w:val="28"/>
          <w:szCs w:val="28"/>
        </w:rPr>
        <w:t>поздноослепших</w:t>
      </w:r>
      <w:proofErr w:type="spellEnd"/>
      <w:r w:rsidRPr="00D62014">
        <w:rPr>
          <w:sz w:val="28"/>
          <w:szCs w:val="28"/>
        </w:rPr>
        <w:t>,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w:t>
      </w:r>
      <w:proofErr w:type="spellStart"/>
      <w:r w:rsidRPr="00036C87">
        <w:rPr>
          <w:rFonts w:eastAsia="StarSymbol"/>
          <w:sz w:val="28"/>
          <w:szCs w:val="28"/>
          <w:lang w:eastAsia="en-US"/>
        </w:rPr>
        <w:t>Минобрнауки</w:t>
      </w:r>
      <w:proofErr w:type="spellEnd"/>
      <w:r w:rsidRPr="00036C87">
        <w:rPr>
          <w:rFonts w:eastAsia="StarSymbol"/>
          <w:sz w:val="28"/>
          <w:szCs w:val="28"/>
          <w:lang w:eastAsia="en-US"/>
        </w:rPr>
        <w:t xml:space="preserve"> России от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5" w:name="_Toc533867071"/>
      <w:bookmarkStart w:id="26" w:name="OLE_LINK20"/>
      <w:r w:rsidRPr="00514607">
        <w:rPr>
          <w:szCs w:val="28"/>
        </w:rPr>
        <w:t>10. Порядок проверки и оценивания итогового собеседования</w:t>
      </w:r>
      <w:bookmarkEnd w:id="25"/>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w:t>
      </w:r>
      <w:proofErr w:type="spellStart"/>
      <w:r w:rsidR="00D1342C">
        <w:rPr>
          <w:sz w:val="28"/>
          <w:szCs w:val="28"/>
        </w:rPr>
        <w:t>Минобрнауки</w:t>
      </w:r>
      <w:proofErr w:type="spellEnd"/>
      <w:r w:rsidR="00D1342C">
        <w:rPr>
          <w:sz w:val="28"/>
          <w:szCs w:val="28"/>
        </w:rPr>
        <w:t xml:space="preserve">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proofErr w:type="spellStart"/>
      <w:r w:rsidR="00D1342C">
        <w:rPr>
          <w:sz w:val="28"/>
          <w:szCs w:val="28"/>
        </w:rPr>
        <w:t>Рособрнадзора</w:t>
      </w:r>
      <w:proofErr w:type="spellEnd"/>
      <w:r w:rsidR="00D1342C">
        <w:rPr>
          <w:sz w:val="28"/>
          <w:szCs w:val="28"/>
        </w:rPr>
        <w:t xml:space="preserve">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Default="00C97902" w:rsidP="00C97902">
      <w:pPr>
        <w:widowControl w:val="0"/>
        <w:ind w:firstLine="709"/>
        <w:jc w:val="both"/>
        <w:rPr>
          <w:rFonts w:eastAsia="StarSymbol"/>
          <w:sz w:val="28"/>
          <w:szCs w:val="28"/>
          <w:lang w:eastAsia="en-US"/>
        </w:rPr>
      </w:pPr>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 xml:space="preserve">участникам итогового </w:t>
      </w:r>
      <w:r w:rsidRPr="00E943F6">
        <w:rPr>
          <w:rFonts w:eastAsia="StarSymbol"/>
          <w:sz w:val="28"/>
          <w:szCs w:val="28"/>
          <w:lang w:eastAsia="en-US"/>
        </w:rPr>
        <w:lastRenderedPageBreak/>
        <w:t>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6"/>
      <w:r w:rsidR="00DE1BB0" w:rsidRPr="00DE1BB0">
        <w:rPr>
          <w:rFonts w:eastAsia="StarSymbol"/>
          <w:sz w:val="28"/>
          <w:szCs w:val="28"/>
          <w:lang w:eastAsia="en-US"/>
        </w:rPr>
        <w:t>оценивания заданий итогового собеседования, применимая (-</w:t>
      </w:r>
      <w:proofErr w:type="spellStart"/>
      <w:r w:rsidR="00DE1BB0" w:rsidRPr="00DE1BB0">
        <w:rPr>
          <w:rFonts w:eastAsia="StarSymbol"/>
          <w:sz w:val="28"/>
          <w:szCs w:val="28"/>
          <w:lang w:eastAsia="en-US"/>
        </w:rPr>
        <w:t>мые</w:t>
      </w:r>
      <w:proofErr w:type="spellEnd"/>
      <w:r w:rsidR="00DE1BB0" w:rsidRPr="00DE1BB0">
        <w:rPr>
          <w:rFonts w:eastAsia="StarSymbol"/>
          <w:sz w:val="28"/>
          <w:szCs w:val="28"/>
          <w:lang w:eastAsia="en-US"/>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7" w:name="_Toc533867073"/>
      <w:bookmarkStart w:id="28"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7"/>
      <w:r>
        <w:rPr>
          <w:szCs w:val="28"/>
          <w:lang w:val="ru-RU"/>
        </w:rPr>
        <w:t>ю</w:t>
      </w:r>
    </w:p>
    <w:p w:rsidR="00C97902" w:rsidRPr="00685E8A" w:rsidRDefault="00C97902" w:rsidP="00C97902">
      <w:pPr>
        <w:rPr>
          <w:lang w:eastAsia="x-none"/>
        </w:rPr>
      </w:pPr>
    </w:p>
    <w:bookmarkEnd w:id="28"/>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r w:rsidRPr="00E61140">
        <w:rPr>
          <w:bCs/>
          <w:sz w:val="28"/>
          <w:szCs w:val="28"/>
        </w:rPr>
        <w:lastRenderedPageBreak/>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C97902" w:rsidRPr="00946E81" w:rsidRDefault="00C97902" w:rsidP="00C97902">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9" w:name="_Toc533867074"/>
      <w:r w:rsidRPr="00514607">
        <w:rPr>
          <w:szCs w:val="28"/>
        </w:rPr>
        <w:t>13. Проведение повторной проверки итогового собеседования</w:t>
      </w:r>
      <w:bookmarkEnd w:id="29"/>
    </w:p>
    <w:p w:rsidR="00C97902" w:rsidRPr="00514607" w:rsidRDefault="00C97902" w:rsidP="00C97902">
      <w:pPr>
        <w:pStyle w:val="a7"/>
        <w:ind w:left="390"/>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30"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0"/>
    </w:p>
    <w:p w:rsidR="00C97902" w:rsidRPr="00043D11" w:rsidRDefault="00C97902" w:rsidP="00C97902">
      <w:pPr>
        <w:rPr>
          <w:lang w:val="x-none" w:eastAsia="x-none"/>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eastAsia="x-none"/>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w:t>
      </w:r>
      <w:proofErr w:type="spellStart"/>
      <w:r w:rsidRPr="006B1E06">
        <w:rPr>
          <w:rFonts w:eastAsia="Calibri"/>
          <w:sz w:val="28"/>
          <w:szCs w:val="28"/>
          <w:lang w:eastAsia="en-US"/>
        </w:rPr>
        <w:t>коронавирусной</w:t>
      </w:r>
      <w:proofErr w:type="spellEnd"/>
      <w:r w:rsidRPr="006B1E06">
        <w:rPr>
          <w:rFonts w:eastAsia="Calibri"/>
          <w:sz w:val="28"/>
          <w:szCs w:val="28"/>
          <w:lang w:eastAsia="en-US"/>
        </w:rPr>
        <w:t xml:space="preserve">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r w:rsidR="00E7778C" w:rsidRPr="006B1E06">
        <w:rPr>
          <w:rFonts w:eastAsia="Calibri"/>
          <w:sz w:val="28"/>
          <w:szCs w:val="28"/>
          <w:lang w:eastAsia="en-US"/>
        </w:rPr>
        <w:t>для:</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lang w:eastAsia="en-US"/>
        </w:rPr>
        <w:lastRenderedPageBreak/>
        <w:t xml:space="preserve">итогового собеседования; </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r w:rsidRPr="006B1E06">
        <w:rPr>
          <w:rFonts w:eastAsia="Calibri"/>
          <w:sz w:val="28"/>
          <w:szCs w:val="28"/>
          <w:lang w:eastAsia="en-US"/>
        </w:rPr>
        <w:t>экстернов, проживающих за рубежом и осваивающих образовательные программы основного общего образования в очно-заочной и заочной формах;</w:t>
      </w:r>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онлайн</w:t>
      </w:r>
      <w:r w:rsidRPr="007F43B9">
        <w:rPr>
          <w:rFonts w:eastAsia="Calibri"/>
          <w:sz w:val="28"/>
          <w:szCs w:val="28"/>
          <w:lang w:eastAsia="en-US"/>
        </w:rPr>
        <w:t xml:space="preserve"> </w:t>
      </w:r>
      <w:r w:rsidR="004714E2" w:rsidRPr="007F43B9">
        <w:rPr>
          <w:rFonts w:eastAsia="Calibri"/>
          <w:sz w:val="28"/>
          <w:szCs w:val="28"/>
          <w:lang w:eastAsia="en-US"/>
        </w:rPr>
        <w:t>с использованием сервисов видеоконференцсвязи отечественной разработки: «</w:t>
      </w:r>
      <w:proofErr w:type="spellStart"/>
      <w:r w:rsidR="004714E2" w:rsidRPr="007F43B9">
        <w:rPr>
          <w:rFonts w:eastAsia="Calibri"/>
          <w:sz w:val="28"/>
          <w:szCs w:val="28"/>
          <w:lang w:eastAsia="en-US"/>
        </w:rPr>
        <w:t>Яндекс.Телемост</w:t>
      </w:r>
      <w:proofErr w:type="spellEnd"/>
      <w:r w:rsidR="004714E2" w:rsidRPr="007F43B9">
        <w:rPr>
          <w:rFonts w:eastAsia="Calibri"/>
          <w:sz w:val="28"/>
          <w:szCs w:val="28"/>
          <w:lang w:eastAsia="en-US"/>
        </w:rPr>
        <w:t>», «</w:t>
      </w:r>
      <w:proofErr w:type="spellStart"/>
      <w:r w:rsidR="004714E2" w:rsidRPr="007F43B9">
        <w:rPr>
          <w:rFonts w:eastAsia="Calibri"/>
          <w:sz w:val="28"/>
          <w:szCs w:val="28"/>
          <w:lang w:eastAsia="en-US"/>
        </w:rPr>
        <w:t>Видеозвонки</w:t>
      </w:r>
      <w:proofErr w:type="spellEnd"/>
      <w:r w:rsidR="004714E2" w:rsidRPr="007F43B9">
        <w:rPr>
          <w:rFonts w:eastAsia="Calibri"/>
          <w:sz w:val="28"/>
          <w:szCs w:val="28"/>
          <w:lang w:eastAsia="en-US"/>
        </w:rPr>
        <w:t xml:space="preserve"> Mail.ru», «</w:t>
      </w:r>
      <w:proofErr w:type="spellStart"/>
      <w:r w:rsidR="004714E2" w:rsidRPr="007F43B9">
        <w:rPr>
          <w:rFonts w:eastAsia="Calibri"/>
          <w:sz w:val="28"/>
          <w:szCs w:val="28"/>
          <w:lang w:eastAsia="en-US"/>
        </w:rPr>
        <w:t>Сферум</w:t>
      </w:r>
      <w:proofErr w:type="spellEnd"/>
      <w:r w:rsidR="004714E2" w:rsidRPr="007F43B9">
        <w:rPr>
          <w:rFonts w:eastAsia="Calibri"/>
          <w:sz w:val="28"/>
          <w:szCs w:val="28"/>
          <w:lang w:eastAsia="en-US"/>
        </w:rPr>
        <w:t xml:space="preserve">»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Не позднее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 (-</w:t>
      </w:r>
      <w:proofErr w:type="spellStart"/>
      <w:r w:rsidRPr="00593D5B">
        <w:rPr>
          <w:sz w:val="28"/>
          <w:szCs w:val="28"/>
          <w:u w:val="single"/>
        </w:rPr>
        <w:t>ам</w:t>
      </w:r>
      <w:proofErr w:type="spellEnd"/>
      <w:r w:rsidRPr="00593D5B">
        <w:rPr>
          <w:sz w:val="28"/>
          <w:szCs w:val="28"/>
          <w:u w:val="single"/>
        </w:rPr>
        <w:t>)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proofErr w:type="spellStart"/>
      <w:r w:rsidRPr="00593D5B">
        <w:rPr>
          <w:sz w:val="28"/>
          <w:szCs w:val="28"/>
        </w:rPr>
        <w:t>флеш</w:t>
      </w:r>
      <w:proofErr w:type="spellEnd"/>
      <w:r w:rsidRPr="00593D5B">
        <w:rPr>
          <w:sz w:val="28"/>
          <w:szCs w:val="28"/>
        </w:rPr>
        <w:t>-носители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lastRenderedPageBreak/>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eastAsia="x-none"/>
        </w:rPr>
      </w:pPr>
    </w:p>
    <w:p w:rsidR="00C97902" w:rsidRPr="007555D4" w:rsidRDefault="001F35DE" w:rsidP="001F35DE">
      <w:pPr>
        <w:jc w:val="right"/>
        <w:rPr>
          <w:sz w:val="26"/>
          <w:szCs w:val="26"/>
        </w:rPr>
      </w:pPr>
      <w:r>
        <w:rPr>
          <w:lang w:eastAsia="x-none"/>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Не позднее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Pr="00593D5B">
        <w:rPr>
          <w:sz w:val="28"/>
          <w:szCs w:val="28"/>
        </w:rPr>
        <w:t>аудиоформатах</w:t>
      </w:r>
      <w:proofErr w:type="spellEnd"/>
      <w:r w:rsidRPr="00593D5B">
        <w:rPr>
          <w:sz w:val="28"/>
          <w:szCs w:val="28"/>
        </w:rPr>
        <w:t xml:space="preserve"> </w:t>
      </w:r>
      <w:r w:rsidRPr="00147EF3">
        <w:rPr>
          <w:sz w:val="28"/>
          <w:szCs w:val="28"/>
        </w:rPr>
        <w:t>(*.</w:t>
      </w:r>
      <w:proofErr w:type="spellStart"/>
      <w:r w:rsidRPr="00147EF3">
        <w:rPr>
          <w:sz w:val="28"/>
          <w:szCs w:val="28"/>
        </w:rPr>
        <w:t>wav</w:t>
      </w:r>
      <w:proofErr w:type="spellEnd"/>
      <w:r w:rsidRPr="00147EF3">
        <w:rPr>
          <w:sz w:val="28"/>
          <w:szCs w:val="28"/>
        </w:rPr>
        <w:t>, *.mp3</w:t>
      </w:r>
      <w:r w:rsidRPr="005C6219">
        <w:rPr>
          <w:sz w:val="28"/>
          <w:szCs w:val="28"/>
        </w:rPr>
        <w:t>, *.m4</w:t>
      </w:r>
      <w:r w:rsidR="00A82245" w:rsidRPr="005C6219">
        <w:rPr>
          <w:sz w:val="28"/>
          <w:szCs w:val="28"/>
          <w:lang w:val="en-US"/>
        </w:rPr>
        <w:t>a</w:t>
      </w:r>
      <w:r w:rsidR="00A82245" w:rsidRPr="005C6219">
        <w:rPr>
          <w:sz w:val="28"/>
          <w:szCs w:val="28"/>
        </w:rPr>
        <w:t>, *.w</w:t>
      </w:r>
      <w:r w:rsidR="00A82245" w:rsidRPr="005C6219">
        <w:rPr>
          <w:sz w:val="28"/>
          <w:szCs w:val="28"/>
          <w:lang w:val="en-US"/>
        </w:rPr>
        <w:t>ma</w:t>
      </w:r>
      <w:r w:rsidRPr="00593D5B">
        <w:rPr>
          <w:sz w:val="28"/>
          <w:szCs w:val="28"/>
        </w:rPr>
        <w:t xml:space="preserve"> и т.д.);</w:t>
      </w:r>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proofErr w:type="spellStart"/>
      <w:r w:rsidRPr="00593D5B">
        <w:rPr>
          <w:sz w:val="28"/>
          <w:szCs w:val="28"/>
          <w:lang w:val="en-US"/>
        </w:rPr>
        <w:t>fipi</w:t>
      </w:r>
      <w:proofErr w:type="spellEnd"/>
      <w:r w:rsidRPr="00593D5B">
        <w:rPr>
          <w:sz w:val="28"/>
          <w:szCs w:val="28"/>
        </w:rPr>
        <w:t>.</w:t>
      </w:r>
      <w:proofErr w:type="spellStart"/>
      <w:r w:rsidRPr="00593D5B">
        <w:rPr>
          <w:sz w:val="28"/>
          <w:szCs w:val="28"/>
          <w:lang w:val="en-US"/>
        </w:rPr>
        <w:t>ru</w:t>
      </w:r>
      <w:proofErr w:type="spellEnd"/>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 xml:space="preserve">Ответ каждого участника должен быть сохранен в виде: «Код </w:t>
      </w:r>
      <w:proofErr w:type="spellStart"/>
      <w:r w:rsidRPr="00593D5B">
        <w:rPr>
          <w:sz w:val="28"/>
          <w:szCs w:val="28"/>
        </w:rPr>
        <w:t>ОО_Код</w:t>
      </w:r>
      <w:proofErr w:type="spellEnd"/>
      <w:r w:rsidRPr="00593D5B">
        <w:rPr>
          <w:sz w:val="28"/>
          <w:szCs w:val="28"/>
        </w:rPr>
        <w:t xml:space="preserve"> </w:t>
      </w:r>
      <w:proofErr w:type="spellStart"/>
      <w:r w:rsidRPr="00593D5B">
        <w:rPr>
          <w:sz w:val="28"/>
          <w:szCs w:val="28"/>
        </w:rPr>
        <w:t>аудитории_ФИО</w:t>
      </w:r>
      <w:proofErr w:type="spellEnd"/>
      <w:r w:rsidRPr="00593D5B">
        <w:rPr>
          <w:sz w:val="28"/>
          <w:szCs w:val="28"/>
        </w:rPr>
        <w:t xml:space="preserve">». Все ответы участников из аудитории должны быть собраны в одну папку имеющую вид: «Код </w:t>
      </w:r>
      <w:proofErr w:type="spellStart"/>
      <w:r w:rsidRPr="00593D5B">
        <w:rPr>
          <w:sz w:val="28"/>
          <w:szCs w:val="28"/>
        </w:rPr>
        <w:t>ОО_Номер</w:t>
      </w:r>
      <w:proofErr w:type="spellEnd"/>
      <w:r w:rsidRPr="00593D5B">
        <w:rPr>
          <w:sz w:val="28"/>
          <w:szCs w:val="28"/>
        </w:rPr>
        <w:t xml:space="preserve">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потоков</w:t>
      </w:r>
      <w:r w:rsidR="00C73B7F">
        <w:rPr>
          <w:sz w:val="28"/>
          <w:szCs w:val="28"/>
        </w:rPr>
        <w:t>ую</w:t>
      </w:r>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текст для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r w:rsidRPr="00593D5B">
        <w:rPr>
          <w:b/>
          <w:sz w:val="28"/>
          <w:szCs w:val="28"/>
        </w:rPr>
        <w:t>Выполняет роль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Действия обучающихся</w:t>
            </w:r>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w:t>
            </w:r>
            <w:r w:rsidRPr="00593D5B">
              <w:rPr>
                <w:sz w:val="26"/>
                <w:szCs w:val="26"/>
              </w:rPr>
              <w:lastRenderedPageBreak/>
              <w:t xml:space="preserve">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lastRenderedPageBreak/>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r w:rsidRPr="00593D5B">
        <w:rPr>
          <w:sz w:val="28"/>
          <w:szCs w:val="28"/>
        </w:rPr>
        <w:t>запечатанные 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val="x-none" w:eastAsia="x-none"/>
        </w:rPr>
      </w:pPr>
    </w:p>
    <w:p w:rsidR="001F35DE" w:rsidRPr="00593D5B" w:rsidRDefault="001F35DE" w:rsidP="001F35DE">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lastRenderedPageBreak/>
        <w:t>ФИО, подпись и дату проверки.</w:t>
      </w:r>
    </w:p>
    <w:p w:rsidR="001F35DE" w:rsidRPr="00593D5B" w:rsidRDefault="001F35DE" w:rsidP="001F35DE">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f2"/>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Сохранение при пересказе </w:t>
            </w:r>
            <w:proofErr w:type="spellStart"/>
            <w:r w:rsidRPr="00742822">
              <w:rPr>
                <w:b/>
                <w:sz w:val="26"/>
                <w:szCs w:val="26"/>
              </w:rPr>
              <w:t>микротем</w:t>
            </w:r>
            <w:proofErr w:type="spellEnd"/>
            <w:r w:rsidRPr="00742822">
              <w:rPr>
                <w:b/>
                <w:sz w:val="26"/>
                <w:szCs w:val="26"/>
              </w:rPr>
              <w:t xml:space="preserve"> текста</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Все основные </w:t>
            </w:r>
            <w:proofErr w:type="spellStart"/>
            <w:r w:rsidRPr="00742822">
              <w:rPr>
                <w:sz w:val="26"/>
                <w:szCs w:val="26"/>
              </w:rPr>
              <w:t>микротемы</w:t>
            </w:r>
            <w:proofErr w:type="spellEnd"/>
            <w:r w:rsidRPr="00742822">
              <w:rPr>
                <w:sz w:val="26"/>
                <w:szCs w:val="26"/>
              </w:rPr>
              <w:t xml:space="preserve"> исходного текста сохранены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Упущена или добавлена одна </w:t>
            </w:r>
            <w:proofErr w:type="spellStart"/>
            <w:r w:rsidRPr="00742822">
              <w:rPr>
                <w:sz w:val="26"/>
                <w:szCs w:val="26"/>
              </w:rPr>
              <w:t>микротема</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Упущены или добавлены две и более </w:t>
            </w:r>
            <w:proofErr w:type="spellStart"/>
            <w:r w:rsidRPr="00742822">
              <w:rPr>
                <w:sz w:val="26"/>
                <w:szCs w:val="26"/>
              </w:rPr>
              <w:t>микротем</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Соблюдение </w:t>
            </w:r>
            <w:proofErr w:type="spellStart"/>
            <w:r w:rsidRPr="00742822">
              <w:rPr>
                <w:b/>
                <w:sz w:val="26"/>
                <w:szCs w:val="26"/>
              </w:rPr>
              <w:t>фактологической</w:t>
            </w:r>
            <w:proofErr w:type="spellEnd"/>
            <w:r w:rsidRPr="00742822">
              <w:rPr>
                <w:b/>
                <w:sz w:val="26"/>
                <w:szCs w:val="26"/>
              </w:rPr>
              <w:t xml:space="preserve"> точности при пересказе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7"/>
        <w:tabs>
          <w:tab w:val="left" w:pos="7380"/>
        </w:tabs>
        <w:ind w:left="0" w:right="849" w:firstLine="567"/>
        <w:jc w:val="both"/>
        <w:rPr>
          <w:b/>
          <w:sz w:val="26"/>
          <w:szCs w:val="26"/>
        </w:rPr>
      </w:pPr>
    </w:p>
    <w:p w:rsidR="00C97902" w:rsidRPr="00742822" w:rsidRDefault="00C97902" w:rsidP="00C97902">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7"/>
        <w:ind w:left="0" w:right="140" w:firstLine="567"/>
        <w:jc w:val="both"/>
        <w:rPr>
          <w:i/>
          <w:sz w:val="26"/>
          <w:szCs w:val="26"/>
        </w:rPr>
      </w:pPr>
    </w:p>
    <w:p w:rsidR="00C97902" w:rsidRPr="00742822" w:rsidRDefault="00C97902" w:rsidP="00C97902">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7"/>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7"/>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М2</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7"/>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7"/>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7"/>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513"/>
        <w:gridCol w:w="1276"/>
      </w:tblGrid>
      <w:tr w:rsidR="00C97902" w:rsidRPr="00742822" w:rsidTr="005D1ED7">
        <w:tc>
          <w:tcPr>
            <w:tcW w:w="138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7"/>
        <w:ind w:left="0" w:right="282" w:firstLine="720"/>
        <w:jc w:val="both"/>
        <w:rPr>
          <w:b/>
          <w:sz w:val="26"/>
          <w:szCs w:val="26"/>
        </w:rPr>
      </w:pPr>
    </w:p>
    <w:p w:rsidR="00C97902" w:rsidRPr="00742822" w:rsidRDefault="00C97902" w:rsidP="00C97902">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7"/>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val="x-none" w:eastAsia="x-none"/>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xml:space="preserve">№ </w:t>
            </w:r>
            <w:proofErr w:type="spellStart"/>
            <w:r w:rsidRPr="0068398A">
              <w:rPr>
                <w:sz w:val="26"/>
                <w:szCs w:val="26"/>
              </w:rPr>
              <w:t>п.п</w:t>
            </w:r>
            <w:proofErr w:type="spellEnd"/>
            <w:r w:rsidRPr="0068398A">
              <w:rPr>
                <w:sz w:val="26"/>
                <w:szCs w:val="26"/>
              </w:rPr>
              <w:t>.</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xml:space="preserve">№ </w:t>
            </w:r>
            <w:proofErr w:type="spellStart"/>
            <w:r w:rsidRPr="00892B02">
              <w:t>п.п</w:t>
            </w:r>
            <w:proofErr w:type="spellEnd"/>
            <w:r w:rsidRPr="00892B02">
              <w:t>.</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lastRenderedPageBreak/>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val="x-none" w:eastAsia="x-none"/>
        </w:rPr>
      </w:pPr>
    </w:p>
    <w:tbl>
      <w:tblPr>
        <w:tblW w:w="10024" w:type="dxa"/>
        <w:tblLook w:val="01E0" w:firstRow="1" w:lastRow="1" w:firstColumn="1" w:lastColumn="1" w:noHBand="0" w:noVBand="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2608" behindDoc="1" locked="0" layoutInCell="1" allowOverlap="1" wp14:anchorId="7C60D04B" wp14:editId="2923D04C">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0177E3" id="Прямоугольник 6" o:spid="_x0000_s1026" style="position:absolute;margin-left:.1pt;margin-top:5.85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C97902" w:rsidRPr="007C1082">
        <w:rPr>
          <w:sz w:val="26"/>
          <w:szCs w:val="26"/>
        </w:rPr>
        <w:t xml:space="preserve">        копией рекомендаций психолого-медико-педагогической комиссии</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3632" behindDoc="1" locked="0" layoutInCell="1" allowOverlap="1" wp14:anchorId="5DFAC19C" wp14:editId="77E25AE1">
                <wp:simplePos x="0" y="0"/>
                <wp:positionH relativeFrom="column">
                  <wp:posOffset>1270</wp:posOffset>
                </wp:positionH>
                <wp:positionV relativeFrom="paragraph">
                  <wp:posOffset>79375</wp:posOffset>
                </wp:positionV>
                <wp:extent cx="213995" cy="213995"/>
                <wp:effectExtent l="0" t="0" r="0" b="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EE3763" id="Прямоугольник 7" o:spid="_x0000_s1026" style="position:absolute;margin-left:.1pt;margin-top:6.25pt;width:16.85pt;height:1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4656" behindDoc="1" locked="0" layoutInCell="1" allowOverlap="1" wp14:anchorId="41C56871" wp14:editId="4D4496E2">
                <wp:simplePos x="0" y="0"/>
                <wp:positionH relativeFrom="column">
                  <wp:posOffset>7620</wp:posOffset>
                </wp:positionH>
                <wp:positionV relativeFrom="paragraph">
                  <wp:posOffset>38735</wp:posOffset>
                </wp:positionV>
                <wp:extent cx="214630" cy="214630"/>
                <wp:effectExtent l="0" t="0" r="0" b="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F31FC7" id="Прямоугольник 8" o:spid="_x0000_s1026" style="position:absolute;margin-left:.6pt;margin-top:3.05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Увеличение продолжительности итогового собеседования на 30 минут</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5680" behindDoc="1" locked="0" layoutInCell="1" allowOverlap="1" wp14:anchorId="5B5D4227" wp14:editId="23BFBB25">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AEF2E1" id="Прямоугольник 11" o:spid="_x0000_s1026" style="position:absolute;margin-left:.15pt;margin-top:.4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7C1082">
        <w:rPr>
          <w:noProof/>
        </w:rPr>
        <mc:AlternateContent>
          <mc:Choice Requires="wps">
            <w:drawing>
              <wp:anchor distT="0" distB="0" distL="114300" distR="114300" simplePos="0" relativeHeight="251656704" behindDoc="1" locked="0" layoutInCell="1" allowOverlap="1" wp14:anchorId="0D7B4047" wp14:editId="4C5DA25C">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33F805" id="Прямоугольник 17" o:spid="_x0000_s1026" style="position:absolute;margin-left:-.15pt;margin-top:1.0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7C1082">
        <w:rPr>
          <w:noProof/>
        </w:rPr>
        <mc:AlternateContent>
          <mc:Choice Requires="wps">
            <w:drawing>
              <wp:anchor distT="4294967290" distB="4294967290" distL="114300" distR="114300" simplePos="0" relativeHeight="251657728" behindDoc="0" locked="0" layoutInCell="1" allowOverlap="1" wp14:anchorId="3F2A7099" wp14:editId="5A2E7ADE">
                <wp:simplePos x="0" y="0"/>
                <wp:positionH relativeFrom="column">
                  <wp:posOffset>635</wp:posOffset>
                </wp:positionH>
                <wp:positionV relativeFrom="paragraph">
                  <wp:posOffset>299719</wp:posOffset>
                </wp:positionV>
                <wp:extent cx="6159500" cy="0"/>
                <wp:effectExtent l="0" t="0" r="12700" b="0"/>
                <wp:wrapNone/>
                <wp:docPr id="3"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985821" id="Прямая соединительная линия 20"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mc:Fallback>
        </mc:AlternateContent>
      </w:r>
    </w:p>
    <w:p w:rsidR="00C97902" w:rsidRPr="007C1082" w:rsidRDefault="00C57C47"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4294967290" distB="4294967290" distL="114300" distR="114300" simplePos="0" relativeHeight="251658752" behindDoc="0" locked="0" layoutInCell="1" allowOverlap="1" wp14:anchorId="442C75F5" wp14:editId="78B613A3">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A0AAB9" id="Прямая соединительная линия 18"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val="x-none" w:eastAsia="x-none"/>
        </w:rPr>
      </w:pPr>
    </w:p>
    <w:p w:rsidR="003E73E3" w:rsidRPr="003E73E3" w:rsidRDefault="00C97902" w:rsidP="003E73E3">
      <w:pPr>
        <w:pStyle w:val="1"/>
        <w:rPr>
          <w:b w:val="0"/>
          <w:bCs/>
          <w:szCs w:val="28"/>
        </w:rPr>
      </w:pPr>
      <w:r w:rsidRPr="003E73E3">
        <w:rPr>
          <w:b w:val="0"/>
          <w:bCs/>
          <w:szCs w:val="28"/>
        </w:rPr>
        <w:lastRenderedPageBreak/>
        <w:t>Образец</w:t>
      </w:r>
    </w:p>
    <w:p w:rsidR="003E73E3" w:rsidRPr="003E73E3" w:rsidRDefault="003E73E3" w:rsidP="003E73E3">
      <w:pPr>
        <w:rPr>
          <w:lang w:val="x-none" w:eastAsia="x-none"/>
        </w:rPr>
      </w:pPr>
    </w:p>
    <w:p w:rsidR="003E73E3" w:rsidRPr="003E73E3" w:rsidRDefault="003E73E3" w:rsidP="00C97902">
      <w:pPr>
        <w:pStyle w:val="1"/>
        <w:jc w:val="center"/>
        <w:rPr>
          <w:sz w:val="26"/>
          <w:szCs w:val="26"/>
        </w:rPr>
      </w:pPr>
      <w:r w:rsidRPr="003E73E3">
        <w:rPr>
          <w:sz w:val="26"/>
          <w:szCs w:val="26"/>
          <w:lang w:val="ru-RU"/>
        </w:rPr>
        <w:t>С</w:t>
      </w:r>
      <w:proofErr w:type="spellStart"/>
      <w:r w:rsidR="00C97902" w:rsidRPr="003E73E3">
        <w:rPr>
          <w:sz w:val="26"/>
          <w:szCs w:val="26"/>
        </w:rPr>
        <w:t>огласи</w:t>
      </w:r>
      <w:r w:rsidRPr="003E73E3">
        <w:rPr>
          <w:sz w:val="26"/>
          <w:szCs w:val="26"/>
          <w:lang w:val="ru-RU"/>
        </w:rPr>
        <w:t>е</w:t>
      </w:r>
      <w:proofErr w:type="spellEnd"/>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 xml:space="preserve">420030, </w:t>
      </w:r>
      <w:proofErr w:type="spellStart"/>
      <w:r w:rsidR="00400CDF" w:rsidRPr="00400CDF">
        <w:rPr>
          <w:rFonts w:eastAsia="Calibri Light"/>
          <w:bCs/>
          <w:color w:val="000000"/>
          <w:sz w:val="26"/>
          <w:szCs w:val="26"/>
        </w:rPr>
        <w:t>г.Казань</w:t>
      </w:r>
      <w:proofErr w:type="spellEnd"/>
      <w:r w:rsidR="00400CDF" w:rsidRPr="00400CDF">
        <w:rPr>
          <w:rFonts w:eastAsia="Calibri Light"/>
          <w:bCs/>
          <w:color w:val="000000"/>
          <w:sz w:val="26"/>
          <w:szCs w:val="26"/>
        </w:rPr>
        <w:t>,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 xml:space="preserve">также осуществление любых </w:t>
      </w:r>
      <w:r w:rsidRPr="00514607">
        <w:rPr>
          <w:color w:val="000000"/>
          <w:sz w:val="26"/>
          <w:szCs w:val="26"/>
        </w:rPr>
        <w:lastRenderedPageBreak/>
        <w:t>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val="x-none" w:eastAsia="x-none"/>
        </w:rPr>
      </w:pPr>
      <w:r>
        <w:rPr>
          <w:lang w:val="x-none" w:eastAsia="x-none"/>
        </w:rPr>
        <w:br w:type="page"/>
      </w:r>
    </w:p>
    <w:p w:rsidR="00C97902" w:rsidRPr="004D0BAF" w:rsidRDefault="00C97902" w:rsidP="00C97902">
      <w:pPr>
        <w:rPr>
          <w:lang w:val="x-none" w:eastAsia="x-none"/>
        </w:rPr>
      </w:pPr>
    </w:p>
    <w:p w:rsidR="003E73E3" w:rsidRPr="007E1291" w:rsidRDefault="00AB6355" w:rsidP="007E1291">
      <w:pPr>
        <w:jc w:val="right"/>
        <w:rPr>
          <w:rStyle w:val="aff"/>
          <w:i w:val="0"/>
          <w:sz w:val="28"/>
          <w:szCs w:val="28"/>
        </w:rPr>
      </w:pPr>
      <w:r w:rsidRPr="007E1291">
        <w:rPr>
          <w:rStyle w:val="aff"/>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proofErr w:type="spellStart"/>
      <w:r w:rsidR="00AB6355" w:rsidRPr="00ED1537">
        <w:rPr>
          <w:szCs w:val="28"/>
        </w:rPr>
        <w:t>огласи</w:t>
      </w:r>
      <w:r w:rsidR="00A460A2">
        <w:rPr>
          <w:szCs w:val="28"/>
          <w:lang w:val="ru-RU"/>
        </w:rPr>
        <w:t>е</w:t>
      </w:r>
      <w:proofErr w:type="spellEnd"/>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 xml:space="preserve">420030, </w:t>
      </w:r>
      <w:proofErr w:type="spellStart"/>
      <w:r w:rsidRPr="00400CDF">
        <w:rPr>
          <w:rFonts w:eastAsia="Calibri Light"/>
          <w:bCs/>
          <w:color w:val="000000"/>
          <w:sz w:val="26"/>
          <w:szCs w:val="26"/>
        </w:rPr>
        <w:t>г.Казань</w:t>
      </w:r>
      <w:proofErr w:type="spellEnd"/>
      <w:r w:rsidRPr="00400CDF">
        <w:rPr>
          <w:rFonts w:eastAsia="Calibri Light"/>
          <w:bCs/>
          <w:color w:val="000000"/>
          <w:sz w:val="26"/>
          <w:szCs w:val="26"/>
        </w:rPr>
        <w:t>,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 xml:space="preserve">обработку моих персональных данных </w:t>
      </w:r>
      <w:r w:rsidRPr="00514607">
        <w:rPr>
          <w:color w:val="000000"/>
          <w:sz w:val="26"/>
          <w:szCs w:val="26"/>
        </w:rPr>
        <w:lastRenderedPageBreak/>
        <w:t>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lastRenderedPageBreak/>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val="x-none" w:eastAsia="x-none"/>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(помощь ассистента-</w:t>
            </w:r>
            <w:proofErr w:type="spellStart"/>
            <w:r w:rsidRPr="00A07DC6">
              <w:rPr>
                <w:sz w:val="20"/>
                <w:szCs w:val="20"/>
              </w:rPr>
              <w:t>сурдопереводчика</w:t>
            </w:r>
            <w:proofErr w:type="spellEnd"/>
            <w:r w:rsidRPr="00A07DC6">
              <w:rPr>
                <w:sz w:val="20"/>
                <w:szCs w:val="20"/>
              </w:rPr>
              <w:t>)</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пересказ текста (посредством </w:t>
            </w:r>
            <w:proofErr w:type="spellStart"/>
            <w:r w:rsidRPr="00A07DC6">
              <w:rPr>
                <w:sz w:val="20"/>
                <w:szCs w:val="20"/>
              </w:rPr>
              <w:t>сурдоперевода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монологическое высказывание (посредством </w:t>
            </w:r>
            <w:proofErr w:type="spellStart"/>
            <w:r w:rsidRPr="00A07DC6">
              <w:rPr>
                <w:sz w:val="20"/>
                <w:szCs w:val="20"/>
              </w:rPr>
              <w:t>сурдоперевода</w:t>
            </w:r>
            <w:proofErr w:type="spellEnd"/>
            <w:r w:rsidRPr="00A07DC6">
              <w:rPr>
                <w:sz w:val="20"/>
                <w:szCs w:val="20"/>
              </w:rPr>
              <w:t>)</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 xml:space="preserve">диалог (посредством </w:t>
            </w:r>
            <w:proofErr w:type="spellStart"/>
            <w:r w:rsidRPr="00A07DC6">
              <w:rPr>
                <w:sz w:val="20"/>
                <w:szCs w:val="20"/>
              </w:rPr>
              <w:t>сурдоперевода</w:t>
            </w:r>
            <w:proofErr w:type="spellEnd"/>
            <w:r w:rsidRPr="00A07DC6">
              <w:rPr>
                <w:sz w:val="20"/>
                <w:szCs w:val="20"/>
              </w:rPr>
              <w:t>)</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П1(2),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не 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устная (в </w:t>
            </w:r>
            <w:proofErr w:type="spellStart"/>
            <w:r w:rsidRPr="00A07DC6">
              <w:rPr>
                <w:sz w:val="20"/>
                <w:szCs w:val="20"/>
              </w:rPr>
              <w:t>т.ч</w:t>
            </w:r>
            <w:proofErr w:type="spellEnd"/>
            <w:r w:rsidRPr="00A07DC6">
              <w:rPr>
                <w:sz w:val="20"/>
                <w:szCs w:val="20"/>
              </w:rPr>
              <w:t xml:space="preserve">. с помощью ассистента- </w:t>
            </w:r>
            <w:proofErr w:type="spellStart"/>
            <w:r w:rsidRPr="00A07DC6">
              <w:rPr>
                <w:sz w:val="20"/>
                <w:szCs w:val="20"/>
              </w:rPr>
              <w:t>сурдопереводчика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 xml:space="preserve">Слепые, </w:t>
            </w:r>
            <w:proofErr w:type="spellStart"/>
            <w:r w:rsidRPr="00A07DC6">
              <w:rPr>
                <w:sz w:val="20"/>
                <w:szCs w:val="20"/>
              </w:rPr>
              <w:t>поздноослеп</w:t>
            </w:r>
            <w:r w:rsidR="00072545" w:rsidRPr="00A07DC6">
              <w:rPr>
                <w:sz w:val="20"/>
                <w:szCs w:val="20"/>
              </w:rPr>
              <w:t>-</w:t>
            </w:r>
            <w:r w:rsidRPr="00A07DC6">
              <w:rPr>
                <w:sz w:val="20"/>
                <w:szCs w:val="20"/>
              </w:rPr>
              <w:t>шие</w:t>
            </w:r>
            <w:proofErr w:type="spellEnd"/>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Р(1), Иск(1), М1(1), М2(1), М3(1), Д1(1), Д2(1), Г(1), О(1), </w:t>
            </w:r>
            <w:r w:rsidRPr="00A07DC6">
              <w:rPr>
                <w:sz w:val="20"/>
                <w:szCs w:val="20"/>
              </w:rPr>
              <w:lastRenderedPageBreak/>
              <w:t>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наличие сопутствующих заболеваний (например, тяжелые </w:t>
            </w:r>
            <w:r w:rsidRPr="00A07DC6">
              <w:rPr>
                <w:sz w:val="20"/>
                <w:szCs w:val="20"/>
              </w:rPr>
              <w:lastRenderedPageBreak/>
              <w:t>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 xml:space="preserve">в соответствии с сопутствующим </w:t>
            </w:r>
            <w:r w:rsidRPr="00A07DC6">
              <w:rPr>
                <w:sz w:val="20"/>
                <w:szCs w:val="20"/>
              </w:rPr>
              <w:lastRenderedPageBreak/>
              <w:t>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 xml:space="preserve">в соответствии с сопутствующим </w:t>
            </w:r>
            <w:r w:rsidRPr="00A07DC6">
              <w:rPr>
                <w:sz w:val="20"/>
                <w:szCs w:val="20"/>
              </w:rPr>
              <w:lastRenderedPageBreak/>
              <w:t>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расстройствами аутистического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М1(1),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П1(2),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lastRenderedPageBreak/>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val="x-none" w:eastAsia="x-none"/>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14:anchorId="29CA1849" wp14:editId="49126ACB">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14:anchorId="6297B6C3" wp14:editId="714B443C">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№п/п</w:t>
            </w:r>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w:t>
            </w:r>
            <w:r w:rsidRPr="00A43D0C">
              <w:rPr>
                <w:color w:val="000000"/>
                <w:sz w:val="22"/>
                <w:szCs w:val="22"/>
              </w:rPr>
              <w:t xml:space="preserve"> </w:t>
            </w:r>
            <w:r>
              <w:rPr>
                <w:color w:val="000000"/>
                <w:sz w:val="22"/>
                <w:szCs w:val="22"/>
              </w:rPr>
              <w:t>«</w:t>
            </w:r>
            <w:r w:rsidRPr="00A43D0C">
              <w:rPr>
                <w:color w:val="000000"/>
                <w:sz w:val="22"/>
                <w:szCs w:val="22"/>
              </w:rPr>
              <w:t>зачет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 «</w:t>
            </w:r>
            <w:r w:rsidRPr="00A43D0C">
              <w:rPr>
                <w:color w:val="000000"/>
                <w:sz w:val="22"/>
                <w:szCs w:val="22"/>
              </w:rPr>
              <w:t>незачет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не яв</w:t>
            </w:r>
            <w:r>
              <w:rPr>
                <w:color w:val="000000"/>
                <w:sz w:val="22"/>
                <w:szCs w:val="22"/>
              </w:rPr>
              <w:t>ив-</w:t>
            </w:r>
            <w:proofErr w:type="spellStart"/>
            <w:r w:rsidRPr="00A43D0C">
              <w:rPr>
                <w:color w:val="000000"/>
                <w:sz w:val="22"/>
                <w:szCs w:val="22"/>
              </w:rPr>
              <w:t>ся</w:t>
            </w:r>
            <w:proofErr w:type="spellEnd"/>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 xml:space="preserve">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с ОВЗ</w:t>
            </w:r>
            <w:r>
              <w:rPr>
                <w:color w:val="000000"/>
                <w:sz w:val="22"/>
                <w:szCs w:val="22"/>
              </w:rPr>
              <w:t xml:space="preserve"> не явив-</w:t>
            </w:r>
            <w:proofErr w:type="spellStart"/>
            <w:r>
              <w:rPr>
                <w:color w:val="000000"/>
                <w:sz w:val="22"/>
                <w:szCs w:val="22"/>
              </w:rPr>
              <w:t>ся</w:t>
            </w:r>
            <w:proofErr w:type="spellEnd"/>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lastRenderedPageBreak/>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lastRenderedPageBreak/>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val="x-none"/>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Итоговое собеседование в дистанционной форме проводится в режиме онлайн с использованием сервисов видеоконференцсвязи отечественной разработки: «</w:t>
      </w:r>
      <w:proofErr w:type="spellStart"/>
      <w:r w:rsidR="003030A4" w:rsidRPr="00BD478A">
        <w:rPr>
          <w:sz w:val="28"/>
          <w:szCs w:val="28"/>
        </w:rPr>
        <w:t>Яндекс.Телемост</w:t>
      </w:r>
      <w:proofErr w:type="spellEnd"/>
      <w:r w:rsidR="003030A4" w:rsidRPr="00BD478A">
        <w:rPr>
          <w:sz w:val="28"/>
          <w:szCs w:val="28"/>
        </w:rPr>
        <w:t>», «</w:t>
      </w:r>
      <w:proofErr w:type="spellStart"/>
      <w:r w:rsidR="003030A4" w:rsidRPr="00BD478A">
        <w:rPr>
          <w:sz w:val="28"/>
          <w:szCs w:val="28"/>
        </w:rPr>
        <w:t>Видеозвонки</w:t>
      </w:r>
      <w:proofErr w:type="spellEnd"/>
      <w:r w:rsidR="003030A4" w:rsidRPr="00BD478A">
        <w:rPr>
          <w:sz w:val="28"/>
          <w:szCs w:val="28"/>
        </w:rPr>
        <w:t xml:space="preserve"> Mail.ru», «</w:t>
      </w:r>
      <w:proofErr w:type="spellStart"/>
      <w:r w:rsidR="003030A4" w:rsidRPr="00BD478A">
        <w:rPr>
          <w:sz w:val="28"/>
          <w:szCs w:val="28"/>
        </w:rPr>
        <w:t>Сферум</w:t>
      </w:r>
      <w:proofErr w:type="spellEnd"/>
      <w:r w:rsidR="003030A4" w:rsidRPr="00BD478A">
        <w:rPr>
          <w:sz w:val="28"/>
          <w:szCs w:val="28"/>
        </w:rPr>
        <w:t xml:space="preserve">»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r w:rsidRPr="002254D9">
        <w:rPr>
          <w:sz w:val="28"/>
          <w:szCs w:val="28"/>
        </w:rPr>
        <w:t xml:space="preserve">персональный компьютер с веб-камерой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7"/>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7"/>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7"/>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7"/>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7"/>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7"/>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7"/>
        <w:ind w:left="0" w:firstLine="709"/>
        <w:jc w:val="both"/>
        <w:outlineLvl w:val="0"/>
        <w:rPr>
          <w:sz w:val="28"/>
          <w:szCs w:val="28"/>
        </w:rPr>
      </w:pPr>
      <w:r>
        <w:rPr>
          <w:sz w:val="28"/>
          <w:szCs w:val="28"/>
        </w:rPr>
        <w:lastRenderedPageBreak/>
        <w:t>5. За день до проведения итогового собеседования РЦОИ передает в образовательную организацию:</w:t>
      </w:r>
    </w:p>
    <w:p w:rsidR="00BD2485" w:rsidRDefault="00BD2485" w:rsidP="00266E60">
      <w:pPr>
        <w:pStyle w:val="a7"/>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7"/>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7"/>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7"/>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 xml:space="preserve">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w:t>
      </w:r>
      <w:proofErr w:type="spellStart"/>
      <w:r w:rsidR="000321AA" w:rsidRPr="00266E60">
        <w:rPr>
          <w:sz w:val="28"/>
          <w:szCs w:val="28"/>
        </w:rPr>
        <w:t>Studio</w:t>
      </w:r>
      <w:proofErr w:type="spellEnd"/>
      <w:r w:rsidR="000321AA" w:rsidRPr="00266E60">
        <w:rPr>
          <w:sz w:val="28"/>
          <w:szCs w:val="28"/>
        </w:rPr>
        <w:t>»</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7"/>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7"/>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7"/>
        <w:tabs>
          <w:tab w:val="left" w:pos="284"/>
          <w:tab w:val="left" w:pos="567"/>
        </w:tabs>
        <w:ind w:left="0" w:firstLine="709"/>
        <w:jc w:val="both"/>
        <w:rPr>
          <w:sz w:val="28"/>
          <w:szCs w:val="28"/>
        </w:rPr>
      </w:pPr>
      <w:r>
        <w:rPr>
          <w:sz w:val="28"/>
          <w:szCs w:val="28"/>
        </w:rPr>
        <w:t>1</w:t>
      </w:r>
      <w:r w:rsidRPr="00BD1CFA">
        <w:rPr>
          <w:sz w:val="28"/>
          <w:szCs w:val="28"/>
        </w:rPr>
        <w:t>0. После завершения итогового собеседования собеседник передает ответственному организатору образовательной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lastRenderedPageBreak/>
        <w:t xml:space="preserve">от технического специалиста </w:t>
      </w:r>
      <w:proofErr w:type="spellStart"/>
      <w:r w:rsidRPr="00514607">
        <w:rPr>
          <w:sz w:val="28"/>
          <w:szCs w:val="28"/>
        </w:rPr>
        <w:t>флеш</w:t>
      </w:r>
      <w:proofErr w:type="spellEnd"/>
      <w:r w:rsidRPr="00514607">
        <w:rPr>
          <w:sz w:val="28"/>
          <w:szCs w:val="28"/>
        </w:rPr>
        <w:t>-носител</w:t>
      </w:r>
      <w:r>
        <w:rPr>
          <w:sz w:val="28"/>
          <w:szCs w:val="28"/>
        </w:rPr>
        <w:t>ь</w:t>
      </w:r>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lastRenderedPageBreak/>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AAD" w:rsidRDefault="00D41AAD" w:rsidP="005A4BD0">
      <w:r>
        <w:separator/>
      </w:r>
    </w:p>
  </w:endnote>
  <w:endnote w:type="continuationSeparator" w:id="0">
    <w:p w:rsidR="00D41AAD" w:rsidRDefault="00D41AA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AAD" w:rsidRDefault="00D41AAD" w:rsidP="005A4BD0">
      <w:r>
        <w:separator/>
      </w:r>
    </w:p>
  </w:footnote>
  <w:footnote w:type="continuationSeparator" w:id="0">
    <w:p w:rsidR="00D41AAD" w:rsidRDefault="00D41AAD" w:rsidP="005A4BD0">
      <w:r>
        <w:continuationSeparator/>
      </w:r>
    </w:p>
  </w:footnote>
  <w:footnote w:id="1">
    <w:p w:rsidR="00183E66" w:rsidRDefault="00183E66" w:rsidP="00183E66">
      <w:pPr>
        <w:pStyle w:val="af4"/>
        <w:ind w:firstLine="708"/>
        <w:jc w:val="both"/>
      </w:pPr>
      <w:r>
        <w:rPr>
          <w:rStyle w:val="afc"/>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0E7133" w:rsidRDefault="000E7133" w:rsidP="000E7133">
      <w:pPr>
        <w:pStyle w:val="af4"/>
        <w:ind w:firstLine="709"/>
        <w:jc w:val="both"/>
      </w:pPr>
      <w:r>
        <w:rPr>
          <w:rStyle w:val="afc"/>
        </w:rPr>
        <w:footnoteRef/>
      </w:r>
      <w:r>
        <w:t xml:space="preserve"> </w:t>
      </w:r>
      <w:r w:rsidRPr="00B22045">
        <w:t xml:space="preserve">  </w:t>
      </w:r>
      <w:proofErr w:type="spellStart"/>
      <w:r>
        <w:t>Минситерство</w:t>
      </w:r>
      <w:proofErr w:type="spellEnd"/>
      <w:r w:rsidRPr="00B22045">
        <w:t xml:space="preserve">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11384"/>
    <w:rsid w:val="0012791D"/>
    <w:rsid w:val="00127F8C"/>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1AAD"/>
    <w:rsid w:val="00D4452C"/>
    <w:rsid w:val="00D4584D"/>
    <w:rsid w:val="00D469F1"/>
    <w:rsid w:val="00D50174"/>
    <w:rsid w:val="00D52213"/>
    <w:rsid w:val="00D5243E"/>
    <w:rsid w:val="00D54914"/>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B95FF-3114-42EE-BAFA-F2B6CFF7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Pages>
  <Words>14725</Words>
  <Characters>83936</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98465</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cp:lastModifiedBy>ольга</cp:lastModifiedBy>
  <cp:revision>27</cp:revision>
  <cp:lastPrinted>2022-12-14T06:44:00Z</cp:lastPrinted>
  <dcterms:created xsi:type="dcterms:W3CDTF">2022-12-13T15:45:00Z</dcterms:created>
  <dcterms:modified xsi:type="dcterms:W3CDTF">2022-12-26T10:50:00Z</dcterms:modified>
</cp:coreProperties>
</file>